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prawna: Ustawa z dnia 21 listopada 2008 r. o pracownikach samorządowych </w:t>
      </w:r>
    </w:p>
    <w:p w:rsidR="00EA4933" w:rsidRDefault="00EA4933" w:rsidP="00EA493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Dz.U. 2016 poz.902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Dyrektor Przedszkola Miejskiego Nr 1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 ul. </w:t>
      </w:r>
      <w:r w:rsidR="00B40A32">
        <w:rPr>
          <w:rFonts w:ascii="Times New Roman" w:hAnsi="Times New Roman" w:cs="Times New Roman"/>
          <w:b/>
          <w:bCs/>
          <w:sz w:val="20"/>
          <w:szCs w:val="20"/>
          <w:lang w:val="en-US"/>
        </w:rPr>
        <w:t>J. Brzechwy 3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(tel.: 42</w:t>
      </w:r>
      <w:r w:rsidR="00B40A32">
        <w:rPr>
          <w:rFonts w:ascii="Times New Roman" w:hAnsi="Times New Roman" w:cs="Times New Roman"/>
          <w:sz w:val="20"/>
          <w:szCs w:val="20"/>
          <w:lang w:val="en-US"/>
        </w:rPr>
        <w:t> 643 96 05</w:t>
      </w:r>
      <w:r w:rsidR="0015392F">
        <w:rPr>
          <w:rFonts w:ascii="Times New Roman" w:hAnsi="Times New Roman" w:cs="Times New Roman"/>
          <w:sz w:val="20"/>
          <w:szCs w:val="20"/>
          <w:lang w:val="en-US"/>
        </w:rPr>
        <w:t xml:space="preserve">; email: </w:t>
      </w:r>
      <w:r w:rsidR="00B40A32">
        <w:rPr>
          <w:rFonts w:ascii="Times New Roman" w:hAnsi="Times New Roman" w:cs="Times New Roman"/>
          <w:sz w:val="20"/>
          <w:szCs w:val="20"/>
          <w:lang w:val="en-US"/>
        </w:rPr>
        <w:t>kontakt@pm142.elodz.edu.pl</w:t>
      </w:r>
      <w:r>
        <w:rPr>
          <w:rFonts w:ascii="Times New Roman" w:hAnsi="Times New Roman" w:cs="Times New Roman"/>
          <w:sz w:val="20"/>
          <w:szCs w:val="20"/>
          <w:lang w:val="en-US"/>
        </w:rPr>
        <w:t>.)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ogłasza nabór na wolne stanowisko urzędnicze Samodzielnego Referenta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Wymiar etatu: </w:t>
      </w:r>
      <w:r>
        <w:rPr>
          <w:rFonts w:ascii="Times New Roman" w:hAnsi="Times New Roman" w:cs="Times New Roman"/>
          <w:b/>
          <w:bCs/>
          <w:sz w:val="20"/>
          <w:szCs w:val="20"/>
        </w:rPr>
        <w:t>1 etat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wykonywania pracy: </w:t>
      </w:r>
      <w:r>
        <w:rPr>
          <w:rFonts w:ascii="Times New Roman" w:hAnsi="Times New Roman" w:cs="Times New Roman"/>
          <w:b/>
          <w:bCs/>
          <w:sz w:val="20"/>
          <w:szCs w:val="20"/>
        </w:rPr>
        <w:t>Przedszkole Miejskie Nr 1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Łodzi, ul. 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J. Brzechwy 3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umowy: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umowa o pracę </w:t>
      </w:r>
      <w:r>
        <w:rPr>
          <w:rFonts w:ascii="Times New Roman" w:hAnsi="Times New Roman" w:cs="Times New Roman"/>
          <w:sz w:val="20"/>
          <w:szCs w:val="20"/>
        </w:rPr>
        <w:t>(od 01.</w:t>
      </w:r>
      <w:r w:rsidR="00B40A32">
        <w:rPr>
          <w:rFonts w:ascii="Times New Roman" w:hAnsi="Times New Roman" w:cs="Times New Roman"/>
          <w:sz w:val="20"/>
          <w:szCs w:val="20"/>
        </w:rPr>
        <w:t>10.2020 r.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Określenie wymagań związanych ze stanowiskiem Samodzielnego Referenta: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posiadanie obywatelstwa polskiego; 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zdolność do czynności prawnych i korzystania z pełni praw publicznych; </w:t>
      </w:r>
    </w:p>
    <w:p w:rsidR="00EA4933" w:rsidRDefault="00B40A32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3.wykształcenie średnie lub </w:t>
      </w:r>
      <w:r w:rsidR="00EA4933">
        <w:rPr>
          <w:rFonts w:ascii="Times New Roman" w:hAnsi="Times New Roman" w:cs="Times New Roman"/>
          <w:sz w:val="20"/>
          <w:szCs w:val="20"/>
        </w:rPr>
        <w:t>wykształcenie wyższe- wskazane ekonomiczne;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wyrażenie zgody na przetwarzanie danych osobowych do celów rekrutacji;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Główne zadania osoby zatrudnionej na stanowisku Samodzielnego Referenta: </w:t>
      </w:r>
    </w:p>
    <w:p w:rsidR="00EA4933" w:rsidRDefault="00EA4933" w:rsidP="00EA4933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praca na komputerze w zakresie obsługi programów ewidencyjnych, inwentarzowych; 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obsługa urządzeń biurowych; </w:t>
      </w:r>
    </w:p>
    <w:p w:rsidR="00EA4933" w:rsidRPr="003508C4" w:rsidRDefault="00EA4933" w:rsidP="003508C4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współpraca z księgowością oraz innymi pracownikami przedszkola;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sporządzanie dekadowych jadłospisów dla dzieci i prowadzenie z tego zakresu dokumentacji;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prowadzenie ksiąg inwentarzowych, przygotowywanie protokołów wypisu i zniszczeń, </w:t>
      </w:r>
    </w:p>
    <w:p w:rsidR="00EA4933" w:rsidRDefault="00EA4933" w:rsidP="00EA4933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zaopatrywanie przedszkola w artykuły żywności w artykuły, narzędzia, maszyny i inne, zgodnie z Regulaminem zamówień publicznych;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prowadzenia dokumentacji zamówień publicznych;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organizowanie, kierowanie i kontrolowanie pracy personelu obsługowego;</w:t>
      </w:r>
    </w:p>
    <w:p w:rsidR="003508C4" w:rsidRDefault="00EA4933" w:rsidP="003508C4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dbałość o stan sanitarny, remonty i naprawy wyposażenia.</w:t>
      </w:r>
    </w:p>
    <w:p w:rsidR="003508C4" w:rsidRPr="00C75E2C" w:rsidRDefault="003508C4" w:rsidP="003508C4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3508C4">
        <w:rPr>
          <w:rFonts w:ascii="Times New Roman" w:hAnsi="Times New Roman"/>
          <w:sz w:val="20"/>
          <w:szCs w:val="20"/>
        </w:rPr>
        <w:t>lanowanie i dokonywanie systematycznego zaopatrzenia pracowników przedszkola, zgodnie z obowiązującymi normami, w odzież ochronną, roboczą i sprzęt ochrony osobistej, herbatę itp.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Wymagane dokumenty: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CV, 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dokumentów potwierdzających posiadane wykształcenie,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kserokopie świadectw pracy potwierdzających staż (preferowane w zakładzie lub jednostce budżetowej), 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aktualne zaświadczenie o niekaralności (KRK), </w:t>
      </w:r>
    </w:p>
    <w:p w:rsidR="00C75E2C" w:rsidRDefault="00EA4933" w:rsidP="00C75E2C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aktualne zaświadczenie o stanie zdrowia umożliwiające podjęcie pracy na stanowisku Samodzielnego Referenta,</w:t>
      </w:r>
    </w:p>
    <w:p w:rsidR="00C75E2C" w:rsidRPr="00C75E2C" w:rsidRDefault="00C75E2C" w:rsidP="00C75E2C">
      <w:pPr>
        <w:numPr>
          <w:ilvl w:val="0"/>
          <w:numId w:val="2"/>
        </w:numPr>
        <w:spacing w:before="45" w:after="45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5E2C">
        <w:rPr>
          <w:rFonts w:ascii="Times New Roman" w:hAnsi="Times New Roman"/>
          <w:color w:val="000000"/>
          <w:sz w:val="20"/>
          <w:szCs w:val="20"/>
        </w:rPr>
        <w:t xml:space="preserve">oświadczenie o posiadaniu obywatelstwa polskiego lub kserokopia dowodu osobistego, </w:t>
      </w:r>
    </w:p>
    <w:p w:rsidR="00C75E2C" w:rsidRPr="00C75E2C" w:rsidRDefault="00EA4933" w:rsidP="00C75E2C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 w:rsidRPr="00C75E2C">
        <w:rPr>
          <w:rFonts w:ascii="Times New Roman" w:hAnsi="Times New Roman" w:cs="Times New Roman"/>
          <w:sz w:val="20"/>
          <w:szCs w:val="20"/>
        </w:rPr>
        <w:t>kwestionariusz osobowy dla osoby ubiegającej się o pracę,</w:t>
      </w:r>
    </w:p>
    <w:p w:rsidR="00EA4933" w:rsidRPr="00C75E2C" w:rsidRDefault="00EA4933" w:rsidP="00C75E2C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 w:rsidRPr="00C75E2C">
        <w:rPr>
          <w:rFonts w:ascii="Times New Roman" w:hAnsi="Times New Roman" w:cs="Times New Roman"/>
          <w:sz w:val="20"/>
          <w:szCs w:val="20"/>
        </w:rPr>
        <w:t xml:space="preserve">oświadczenie o wyrażeniu zgody na przetwarzanie danych osobowych zawartych w dokumentach składanych w związku naborem, dla potrzeb realizacji procesu rekrutacji zgodnie z ustawą </w:t>
      </w:r>
    </w:p>
    <w:p w:rsidR="00EA4933" w:rsidRDefault="00EA4933" w:rsidP="00EA4933">
      <w:pPr>
        <w:pStyle w:val="Default"/>
        <w:spacing w:after="49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29 sierpnia 1997 roku o ochronie danych osobowych (Dz. U. 2016 poz.922.).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Informacje dodatkowe: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Wymagane dokumenty należy składać w siedzibie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Przedszkola Miejskiego Nr 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142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                    ul. 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 xml:space="preserve">J. Brzechwy 3 </w:t>
      </w:r>
      <w:r>
        <w:rPr>
          <w:rFonts w:ascii="Times New Roman" w:hAnsi="Times New Roman" w:cs="Times New Roman"/>
          <w:b/>
          <w:bCs/>
          <w:sz w:val="20"/>
          <w:szCs w:val="20"/>
        </w:rPr>
        <w:t>od poniedziałku do piątku w godz. 9:00-1</w:t>
      </w:r>
      <w:r w:rsidR="00CF76C4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 xml:space="preserve">. Dokumenty powinny znajdować się w zamkniętej kopercie oznaczonej imieniem i nazwiskiem kandydata z dopiskiem </w:t>
      </w:r>
      <w:r>
        <w:rPr>
          <w:rFonts w:ascii="Times New Roman" w:hAnsi="Times New Roman" w:cs="Times New Roman"/>
          <w:b/>
          <w:bCs/>
          <w:sz w:val="20"/>
          <w:szCs w:val="20"/>
        </w:rPr>
        <w:t>"Dotyczy naboru na stanowisko Samodzielnego Referenta w Przedszkolu Miejskim Nr 1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Łodzi" w nieprzekraczalnym terminie do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dni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 </w:t>
      </w:r>
      <w:r w:rsidR="00CF76C4">
        <w:rPr>
          <w:rFonts w:ascii="Times New Roman" w:hAnsi="Times New Roman" w:cs="Times New Roman"/>
          <w:b/>
          <w:bCs/>
          <w:color w:val="auto"/>
          <w:sz w:val="20"/>
          <w:szCs w:val="20"/>
        </w:rPr>
        <w:t>25</w:t>
      </w:r>
      <w:bookmarkStart w:id="0" w:name="_GoBack"/>
      <w:bookmarkEnd w:id="0"/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września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20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dostarczone po upływie w/w terminu nie będą rozpatrywane.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Otwarcie ofert odbędzie się w 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dniu </w:t>
      </w:r>
      <w:r w:rsidR="00CF76C4">
        <w:rPr>
          <w:rFonts w:ascii="Times New Roman" w:hAnsi="Times New Roman" w:cs="Times New Roman"/>
          <w:b/>
          <w:bCs/>
          <w:color w:val="auto"/>
          <w:sz w:val="20"/>
          <w:szCs w:val="20"/>
        </w:rPr>
        <w:t>28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września 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20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r. o godzinie 10.00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kandydata wybranego w naborze i zatrudnionego w Przedszkolu Miejskim Nr 1</w:t>
      </w:r>
      <w:r w:rsidR="005F5EBD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w Łodzi zostaną dołączone do jego akt osobowych. Dokumenty pozostałych kandydatów </w:t>
      </w:r>
      <w:r w:rsidR="0037060E">
        <w:rPr>
          <w:rFonts w:ascii="Times New Roman" w:hAnsi="Times New Roman" w:cs="Times New Roman"/>
          <w:sz w:val="20"/>
          <w:szCs w:val="20"/>
        </w:rPr>
        <w:t xml:space="preserve">będą przechowywane w  </w:t>
      </w:r>
      <w:r>
        <w:rPr>
          <w:rFonts w:ascii="Times New Roman" w:hAnsi="Times New Roman" w:cs="Times New Roman"/>
          <w:sz w:val="20"/>
          <w:szCs w:val="20"/>
        </w:rPr>
        <w:t>Przedszkol</w:t>
      </w:r>
      <w:r w:rsidR="005F5EBD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Miejski</w:t>
      </w:r>
      <w:r w:rsidR="005F5EB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Nr 1</w:t>
      </w:r>
      <w:r w:rsidR="005F5EBD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 w Łodzi przez okres 3 miesięcy od dnia upowszechnienia informacji o wynikach naboru. W tym okresie, kandydaci będą mogli dokonywać odbioru swoich dokumentów za pokwitowaniem. Przedszkole Miejskie Nr 1</w:t>
      </w:r>
      <w:r w:rsidR="005F5EBD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Jednocześnie informuję, iż zgodnie z art. 13 ust. 4 ustawy z dnia 21 listopada 2008 r. o pracownikach samorządowych (Dz. U. 2016 r., poz. 902.), po upływie terminu do złożenia dokumentów lista kandydatów, którzy spełniają wymagania formalne określone w niniejszym ogłoszeniu, zostanie</w:t>
      </w:r>
      <w:r>
        <w:rPr>
          <w:rFonts w:ascii="Times New Roman" w:hAnsi="Times New Roman" w:cs="Times New Roman"/>
          <w:sz w:val="20"/>
          <w:szCs w:val="20"/>
        </w:rPr>
        <w:t xml:space="preserve"> opublikowana w Biuletynie Informacji Publicznej Przedszkola Miejskiego nr 1</w:t>
      </w:r>
      <w:r w:rsidR="003508C4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w zakresie objętym wymaganiami związanymi ze stanowiskiem określonym w ogłoszeniu.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EA4933" w:rsidRDefault="00EA4933" w:rsidP="00EA493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Przedszkola Miejskiego Nr 1</w:t>
      </w:r>
      <w:r w:rsidR="003508C4">
        <w:rPr>
          <w:rFonts w:ascii="Times New Roman" w:hAnsi="Times New Roman" w:cs="Times New Roman"/>
          <w:sz w:val="20"/>
          <w:szCs w:val="20"/>
        </w:rPr>
        <w:t>42</w:t>
      </w:r>
    </w:p>
    <w:p w:rsidR="00EA4933" w:rsidRDefault="003508C4" w:rsidP="00EA49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Agnieszka Stuchała</w:t>
      </w:r>
    </w:p>
    <w:p w:rsidR="005248A1" w:rsidRDefault="005248A1"/>
    <w:sectPr w:rsidR="005248A1" w:rsidSect="0052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39A"/>
    <w:multiLevelType w:val="multilevel"/>
    <w:tmpl w:val="083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F0549"/>
    <w:multiLevelType w:val="hybridMultilevel"/>
    <w:tmpl w:val="F18E569E"/>
    <w:lvl w:ilvl="0" w:tplc="80D27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A6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AF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985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6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906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09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DE8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2ED3"/>
    <w:multiLevelType w:val="hybridMultilevel"/>
    <w:tmpl w:val="597447E2"/>
    <w:name w:val="WW8Num37"/>
    <w:lvl w:ilvl="0" w:tplc="EE967C3A">
      <w:start w:val="1"/>
      <w:numFmt w:val="upperRoman"/>
      <w:lvlText w:val="%1."/>
      <w:lvlJc w:val="center"/>
      <w:pPr>
        <w:tabs>
          <w:tab w:val="num" w:pos="454"/>
        </w:tabs>
        <w:ind w:left="454" w:hanging="17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BF0820F4">
      <w:start w:val="1"/>
      <w:numFmt w:val="decimal"/>
      <w:lvlText w:val="%2."/>
      <w:lvlJc w:val="righ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EC249F7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9C82A08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B1EED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60DF0"/>
    <w:multiLevelType w:val="hybridMultilevel"/>
    <w:tmpl w:val="D3BEC7EC"/>
    <w:lvl w:ilvl="0" w:tplc="38CC3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4E621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28EA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70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BC4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366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BC1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18A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E89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33"/>
    <w:rsid w:val="0015392F"/>
    <w:rsid w:val="003508C4"/>
    <w:rsid w:val="0037060E"/>
    <w:rsid w:val="004D20CF"/>
    <w:rsid w:val="005248A1"/>
    <w:rsid w:val="005360F5"/>
    <w:rsid w:val="005F5EBD"/>
    <w:rsid w:val="006C30C6"/>
    <w:rsid w:val="00B40A32"/>
    <w:rsid w:val="00B81C89"/>
    <w:rsid w:val="00B95E11"/>
    <w:rsid w:val="00C75E2C"/>
    <w:rsid w:val="00CF76C4"/>
    <w:rsid w:val="00E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9DF9"/>
  <w15:docId w15:val="{22C401F8-5E75-4B18-85E4-6AC6349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9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semiHidden/>
    <w:rsid w:val="00C75E2C"/>
    <w:pPr>
      <w:spacing w:before="100" w:beforeAutospacing="1" w:after="100" w:afterAutospacing="1" w:line="240" w:lineRule="auto"/>
    </w:pPr>
    <w:rPr>
      <w:rFonts w:ascii="Verdana" w:eastAsia="Times New Roman" w:hAnsi="Verdana"/>
      <w:color w:val="003C77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Agnieszka Stuchała</cp:lastModifiedBy>
  <cp:revision>4</cp:revision>
  <cp:lastPrinted>2018-02-13T09:52:00Z</cp:lastPrinted>
  <dcterms:created xsi:type="dcterms:W3CDTF">2020-08-28T11:24:00Z</dcterms:created>
  <dcterms:modified xsi:type="dcterms:W3CDTF">2020-09-15T12:13:00Z</dcterms:modified>
</cp:coreProperties>
</file>